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8AD66" w14:textId="77777777" w:rsidR="0079643F" w:rsidRPr="00A95288" w:rsidRDefault="0079643F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14:paraId="6130F7C5" w14:textId="77777777" w:rsidR="0079643F" w:rsidRPr="00A95288" w:rsidRDefault="00B62AD7" w:rsidP="00894A9C">
      <w:pPr>
        <w:pStyle w:val="Heading1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POSITION</w:t>
      </w:r>
      <w:r w:rsidR="00BC0F2F" w:rsidRPr="00A95288">
        <w:rPr>
          <w:rFonts w:ascii="Arial" w:hAnsi="Arial" w:cs="Arial"/>
          <w:szCs w:val="24"/>
        </w:rPr>
        <w:t>:</w:t>
      </w:r>
      <w:r w:rsidR="00BC0F2F" w:rsidRPr="00A95288">
        <w:rPr>
          <w:rFonts w:ascii="Arial" w:hAnsi="Arial" w:cs="Arial"/>
          <w:szCs w:val="24"/>
        </w:rPr>
        <w:tab/>
        <w:t>Administrative</w:t>
      </w:r>
      <w:r w:rsidR="00E76C48" w:rsidRPr="00A95288">
        <w:rPr>
          <w:rFonts w:ascii="Arial" w:hAnsi="Arial" w:cs="Arial"/>
          <w:szCs w:val="24"/>
        </w:rPr>
        <w:t xml:space="preserve"> &amp; Accounts Assistant</w:t>
      </w:r>
    </w:p>
    <w:p w14:paraId="293CD25D" w14:textId="4A6A69E7" w:rsidR="00C62210" w:rsidRPr="002A45FC" w:rsidRDefault="00894A9C" w:rsidP="002A45FC">
      <w:pPr>
        <w:pStyle w:val="Heading2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Pr="00A95288">
        <w:rPr>
          <w:rFonts w:ascii="Arial" w:hAnsi="Arial" w:cs="Arial"/>
          <w:szCs w:val="24"/>
        </w:rPr>
        <w:tab/>
      </w:r>
      <w:r w:rsidR="002A45FC">
        <w:rPr>
          <w:rFonts w:ascii="Arial" w:hAnsi="Arial" w:cs="Arial"/>
          <w:szCs w:val="24"/>
        </w:rPr>
        <w:t>January 2018</w:t>
      </w:r>
    </w:p>
    <w:p w14:paraId="1D5EF428" w14:textId="77777777" w:rsidR="00C62210" w:rsidRPr="00A95288" w:rsidRDefault="00C62210" w:rsidP="00C62210">
      <w:pPr>
        <w:pStyle w:val="BodyTextIndent2"/>
        <w:ind w:left="0"/>
        <w:rPr>
          <w:rFonts w:cs="Arial"/>
          <w:b/>
          <w:bCs/>
          <w:szCs w:val="24"/>
        </w:rPr>
      </w:pPr>
      <w:r w:rsidRPr="00A95288">
        <w:rPr>
          <w:rFonts w:cs="Arial"/>
          <w:b/>
          <w:bCs/>
          <w:szCs w:val="24"/>
        </w:rPr>
        <w:t>JOB OVERVIEW</w:t>
      </w:r>
    </w:p>
    <w:p w14:paraId="5EC9691D" w14:textId="77777777" w:rsidR="00C62210" w:rsidRPr="00A95288" w:rsidRDefault="00C62210" w:rsidP="00C62210">
      <w:pPr>
        <w:pStyle w:val="BodyTextIndent2"/>
        <w:ind w:left="0"/>
        <w:rPr>
          <w:rFonts w:cs="Arial"/>
          <w:b/>
          <w:bCs/>
          <w:szCs w:val="24"/>
        </w:rPr>
      </w:pPr>
    </w:p>
    <w:p w14:paraId="0017C11F" w14:textId="210A715A" w:rsidR="002A45FC" w:rsidRDefault="00A95288" w:rsidP="00A952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GBS Roofing is a rapidly growing</w:t>
      </w:r>
      <w:r w:rsidR="002A45FC">
        <w:rPr>
          <w:rFonts w:ascii="Arial" w:hAnsi="Arial" w:cs="Arial"/>
          <w:b/>
          <w:szCs w:val="24"/>
        </w:rPr>
        <w:t xml:space="preserve"> and widely respected company with over</w:t>
      </w:r>
      <w:r w:rsidR="00566AA7">
        <w:rPr>
          <w:rFonts w:ascii="Arial" w:hAnsi="Arial" w:cs="Arial"/>
          <w:b/>
          <w:szCs w:val="24"/>
        </w:rPr>
        <w:t xml:space="preserve"> 3</w:t>
      </w:r>
      <w:bookmarkStart w:id="0" w:name="_GoBack"/>
      <w:bookmarkEnd w:id="0"/>
      <w:r>
        <w:rPr>
          <w:rFonts w:ascii="Arial" w:hAnsi="Arial" w:cs="Arial"/>
          <w:b/>
          <w:szCs w:val="24"/>
        </w:rPr>
        <w:t xml:space="preserve">0 years experience in delivering the highest quality </w:t>
      </w:r>
      <w:r w:rsidR="002A45FC">
        <w:rPr>
          <w:rFonts w:ascii="Arial" w:hAnsi="Arial" w:cs="Arial"/>
          <w:b/>
          <w:szCs w:val="24"/>
        </w:rPr>
        <w:t>roofing solutions to a growing range of customers – from large public sector construction projects to smaller bespoke pieces of work for homeowners and businesses.</w:t>
      </w:r>
    </w:p>
    <w:p w14:paraId="40D3F631" w14:textId="77777777" w:rsidR="002A45FC" w:rsidRDefault="002A45FC" w:rsidP="00A9528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33A2F22B" w14:textId="0D311ED6" w:rsidR="002A45FC" w:rsidRPr="002A45FC" w:rsidRDefault="002A45FC" w:rsidP="0062055A">
      <w:pPr>
        <w:rPr>
          <w:rStyle w:val="Strong"/>
          <w:rFonts w:ascii="Arial" w:hAnsi="Arial" w:cs="Arial"/>
          <w:b w:val="0"/>
          <w:szCs w:val="24"/>
        </w:rPr>
      </w:pPr>
      <w:r>
        <w:rPr>
          <w:rFonts w:ascii="Arial" w:hAnsi="Arial" w:cs="Arial"/>
          <w:b/>
          <w:szCs w:val="24"/>
        </w:rPr>
        <w:t xml:space="preserve">The Administrative &amp; Accounts Assistant will be integral to our continued success. </w:t>
      </w:r>
      <w:r w:rsidR="00C62210" w:rsidRPr="00A95288">
        <w:rPr>
          <w:rFonts w:ascii="Arial" w:hAnsi="Arial" w:cs="Arial"/>
          <w:b/>
          <w:szCs w:val="24"/>
        </w:rPr>
        <w:t xml:space="preserve">You will ensure effective customer service by providing </w:t>
      </w:r>
      <w:r w:rsidR="00B94AAA" w:rsidRPr="00A95288">
        <w:rPr>
          <w:rStyle w:val="Strong"/>
          <w:rFonts w:ascii="Arial" w:hAnsi="Arial" w:cs="Arial"/>
          <w:szCs w:val="24"/>
        </w:rPr>
        <w:t>front</w:t>
      </w:r>
      <w:r w:rsidR="00C62210" w:rsidRPr="00A95288">
        <w:rPr>
          <w:rStyle w:val="Strong"/>
          <w:rFonts w:ascii="Arial" w:hAnsi="Arial" w:cs="Arial"/>
          <w:szCs w:val="24"/>
        </w:rPr>
        <w:t xml:space="preserve">line administrative support to the GBS Roofing team. </w:t>
      </w:r>
      <w:r>
        <w:rPr>
          <w:rStyle w:val="Strong"/>
          <w:rFonts w:ascii="Arial" w:hAnsi="Arial" w:cs="Arial"/>
          <w:szCs w:val="24"/>
        </w:rPr>
        <w:t xml:space="preserve">You must, be able to work on your </w:t>
      </w:r>
      <w:r w:rsidR="00A95288" w:rsidRPr="00A95288">
        <w:rPr>
          <w:rStyle w:val="Strong"/>
          <w:rFonts w:ascii="Arial" w:hAnsi="Arial" w:cs="Arial"/>
          <w:szCs w:val="24"/>
        </w:rPr>
        <w:t xml:space="preserve">own initiative, have </w:t>
      </w:r>
      <w:r w:rsidR="00A95288" w:rsidRPr="002A45FC">
        <w:rPr>
          <w:rStyle w:val="Strong"/>
          <w:rFonts w:ascii="Arial" w:hAnsi="Arial" w:cs="Arial"/>
          <w:szCs w:val="24"/>
        </w:rPr>
        <w:t>excellent written and verbal communication skills</w:t>
      </w:r>
      <w:r w:rsidR="00A95288" w:rsidRPr="002A45FC">
        <w:rPr>
          <w:rFonts w:ascii="Arial" w:hAnsi="Arial" w:cs="Arial"/>
          <w:szCs w:val="24"/>
        </w:rPr>
        <w:t xml:space="preserve"> </w:t>
      </w:r>
      <w:r w:rsidR="00A95288" w:rsidRPr="002A45FC">
        <w:rPr>
          <w:rFonts w:ascii="Arial" w:hAnsi="Arial" w:cs="Arial"/>
          <w:b/>
          <w:szCs w:val="24"/>
        </w:rPr>
        <w:t xml:space="preserve">and demonstrate an organised, methodical approach to work, along with problem-solving skills. </w:t>
      </w:r>
    </w:p>
    <w:p w14:paraId="5259DFB8" w14:textId="15742AA3" w:rsidR="00C62210" w:rsidRPr="00A95288" w:rsidRDefault="00C62210" w:rsidP="00C62210">
      <w:pPr>
        <w:jc w:val="both"/>
        <w:rPr>
          <w:rStyle w:val="Strong"/>
          <w:rFonts w:ascii="Arial" w:hAnsi="Arial" w:cs="Arial"/>
          <w:szCs w:val="24"/>
        </w:rPr>
      </w:pPr>
    </w:p>
    <w:p w14:paraId="5CE8692A" w14:textId="77777777" w:rsidR="00C62210" w:rsidRPr="002A45FC" w:rsidRDefault="00C62210" w:rsidP="00C6221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A45FC">
        <w:rPr>
          <w:rStyle w:val="Strong"/>
          <w:rFonts w:ascii="Arial" w:hAnsi="Arial" w:cs="Arial"/>
          <w:sz w:val="22"/>
          <w:szCs w:val="22"/>
          <w:u w:val="single"/>
        </w:rPr>
        <w:t>The range of general administrative duties</w:t>
      </w:r>
      <w:r w:rsidRPr="002A45FC">
        <w:rPr>
          <w:rFonts w:ascii="Arial" w:hAnsi="Arial" w:cs="Arial"/>
          <w:b/>
          <w:sz w:val="22"/>
          <w:szCs w:val="22"/>
          <w:u w:val="single"/>
        </w:rPr>
        <w:t xml:space="preserve"> will include:</w:t>
      </w:r>
    </w:p>
    <w:p w14:paraId="276B73CA" w14:textId="77777777" w:rsidR="00DF0E03" w:rsidRPr="002A45FC" w:rsidRDefault="00DF0E03" w:rsidP="00DF0E03">
      <w:pPr>
        <w:rPr>
          <w:rFonts w:ascii="Arial" w:hAnsi="Arial" w:cs="Arial"/>
          <w:sz w:val="22"/>
          <w:szCs w:val="22"/>
        </w:rPr>
      </w:pPr>
    </w:p>
    <w:p w14:paraId="6045E060" w14:textId="77777777" w:rsidR="00C62210" w:rsidRPr="002A45FC" w:rsidRDefault="00C62210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Ensuring effective customer service through the provision of advice and information to internal/external customers;</w:t>
      </w:r>
    </w:p>
    <w:p w14:paraId="73BDB477" w14:textId="77777777" w:rsidR="00C62210" w:rsidRPr="002A45FC" w:rsidRDefault="00C62210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Administering team processes </w:t>
      </w:r>
      <w:r w:rsidR="007C4ECB" w:rsidRPr="002A45FC">
        <w:rPr>
          <w:rFonts w:ascii="Arial" w:hAnsi="Arial" w:cs="Arial"/>
          <w:sz w:val="22"/>
          <w:szCs w:val="22"/>
        </w:rPr>
        <w:t>eg: m</w:t>
      </w:r>
      <w:r w:rsidRPr="002A45FC">
        <w:rPr>
          <w:rFonts w:ascii="Arial" w:hAnsi="Arial" w:cs="Arial"/>
          <w:sz w:val="22"/>
          <w:szCs w:val="22"/>
        </w:rPr>
        <w:t>aintaining records/filing systems, dealing with phone and e-mail enquiries</w:t>
      </w:r>
      <w:r w:rsidR="00DF0E03" w:rsidRPr="002A45FC">
        <w:rPr>
          <w:rFonts w:ascii="Arial" w:hAnsi="Arial" w:cs="Arial"/>
          <w:sz w:val="22"/>
          <w:szCs w:val="22"/>
        </w:rPr>
        <w:t>, arranging internal/external meetings, maintaining office supplies and organising business travel, car hire and accommodation</w:t>
      </w:r>
      <w:r w:rsidRPr="002A45FC">
        <w:rPr>
          <w:rFonts w:ascii="Arial" w:hAnsi="Arial" w:cs="Arial"/>
          <w:sz w:val="22"/>
          <w:szCs w:val="22"/>
        </w:rPr>
        <w:t>;</w:t>
      </w:r>
    </w:p>
    <w:p w14:paraId="4FC12128" w14:textId="77777777" w:rsidR="00B67152" w:rsidRPr="002A45FC" w:rsidRDefault="00B67152" w:rsidP="00A9528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Typing up reports, estimates, method statements, letters, as required by the team;</w:t>
      </w:r>
    </w:p>
    <w:p w14:paraId="3F21D2F9" w14:textId="77777777" w:rsidR="00C62210" w:rsidRPr="002A45FC" w:rsidRDefault="00C62210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Providing general administrative support to include diary management, taking and preparing minutes, circulation of papers, filing, etc;</w:t>
      </w:r>
    </w:p>
    <w:p w14:paraId="0FA77353" w14:textId="77777777" w:rsidR="00B67152" w:rsidRPr="002A45FC" w:rsidRDefault="00C62210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Assisting in the planning and co-ordination of</w:t>
      </w:r>
      <w:r w:rsidR="00C72F26" w:rsidRPr="002A45FC">
        <w:rPr>
          <w:rFonts w:ascii="Arial" w:hAnsi="Arial" w:cs="Arial"/>
          <w:sz w:val="22"/>
          <w:szCs w:val="22"/>
        </w:rPr>
        <w:t xml:space="preserve"> training</w:t>
      </w:r>
      <w:r w:rsidRPr="002A45FC">
        <w:rPr>
          <w:rFonts w:ascii="Arial" w:hAnsi="Arial" w:cs="Arial"/>
          <w:sz w:val="22"/>
          <w:szCs w:val="22"/>
        </w:rPr>
        <w:t xml:space="preserve"> activities, events and processes</w:t>
      </w:r>
    </w:p>
    <w:p w14:paraId="25FFFAF7" w14:textId="77777777" w:rsidR="00C62210" w:rsidRPr="002A45FC" w:rsidRDefault="00B67152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Preparing and maintaining databases;</w:t>
      </w:r>
      <w:r w:rsidR="00C62210" w:rsidRPr="002A45FC">
        <w:rPr>
          <w:rFonts w:ascii="Arial" w:hAnsi="Arial" w:cs="Arial"/>
          <w:sz w:val="22"/>
          <w:szCs w:val="22"/>
        </w:rPr>
        <w:t xml:space="preserve"> </w:t>
      </w:r>
    </w:p>
    <w:p w14:paraId="684B97F7" w14:textId="77777777" w:rsidR="00B67152" w:rsidRPr="002A45FC" w:rsidRDefault="00B67152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Maintaining vehicle records;</w:t>
      </w:r>
    </w:p>
    <w:p w14:paraId="3711CE73" w14:textId="77777777" w:rsidR="00B67152" w:rsidRPr="002A45FC" w:rsidRDefault="0062055A" w:rsidP="00A95288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 xml:space="preserve">Health </w:t>
      </w:r>
      <w:r w:rsidR="00B67152" w:rsidRPr="002A45FC">
        <w:rPr>
          <w:rFonts w:ascii="Arial" w:hAnsi="Arial" w:cs="Arial"/>
          <w:sz w:val="22"/>
          <w:szCs w:val="22"/>
        </w:rPr>
        <w:t>and safety eg</w:t>
      </w:r>
      <w:r w:rsidR="00B94AAA" w:rsidRPr="002A45FC">
        <w:rPr>
          <w:rFonts w:ascii="Arial" w:hAnsi="Arial" w:cs="Arial"/>
          <w:sz w:val="22"/>
          <w:szCs w:val="22"/>
        </w:rPr>
        <w:t>:</w:t>
      </w:r>
      <w:r w:rsidR="00B67152" w:rsidRPr="002A45FC">
        <w:rPr>
          <w:rFonts w:ascii="Arial" w:hAnsi="Arial" w:cs="Arial"/>
          <w:sz w:val="22"/>
          <w:szCs w:val="22"/>
        </w:rPr>
        <w:t xml:space="preserve"> </w:t>
      </w:r>
      <w:r w:rsidRPr="002A45FC">
        <w:rPr>
          <w:rFonts w:ascii="Arial" w:hAnsi="Arial" w:cs="Arial"/>
          <w:sz w:val="22"/>
          <w:szCs w:val="22"/>
        </w:rPr>
        <w:t xml:space="preserve">maintaining </w:t>
      </w:r>
      <w:r w:rsidR="00B67152" w:rsidRPr="002A45FC">
        <w:rPr>
          <w:rFonts w:ascii="Arial" w:hAnsi="Arial" w:cs="Arial"/>
          <w:sz w:val="22"/>
          <w:szCs w:val="22"/>
        </w:rPr>
        <w:t>Accident book, distribution of safety memos</w:t>
      </w:r>
    </w:p>
    <w:p w14:paraId="4129E4F3" w14:textId="77777777" w:rsidR="00DF0E03" w:rsidRPr="002A45FC" w:rsidRDefault="00DF0E03" w:rsidP="00A95288">
      <w:pPr>
        <w:numPr>
          <w:ilvl w:val="0"/>
          <w:numId w:val="37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Other general administrative duties as needs dictate</w:t>
      </w:r>
      <w:r w:rsidR="00B67152" w:rsidRPr="002A45FC">
        <w:rPr>
          <w:rFonts w:ascii="Arial" w:hAnsi="Arial" w:cs="Arial"/>
          <w:sz w:val="22"/>
          <w:szCs w:val="22"/>
        </w:rPr>
        <w:t>.</w:t>
      </w:r>
    </w:p>
    <w:p w14:paraId="7F410994" w14:textId="77777777" w:rsidR="00C62210" w:rsidRPr="002A45FC" w:rsidRDefault="00C62210">
      <w:pPr>
        <w:rPr>
          <w:rFonts w:ascii="Arial" w:hAnsi="Arial" w:cs="Arial"/>
          <w:b/>
          <w:sz w:val="22"/>
          <w:szCs w:val="22"/>
          <w:u w:val="single"/>
        </w:rPr>
      </w:pPr>
    </w:p>
    <w:p w14:paraId="7D1961A8" w14:textId="77777777" w:rsidR="00C62210" w:rsidRPr="002A45FC" w:rsidRDefault="00B67152">
      <w:pPr>
        <w:rPr>
          <w:rFonts w:ascii="Arial" w:hAnsi="Arial" w:cs="Arial"/>
          <w:b/>
          <w:sz w:val="22"/>
          <w:szCs w:val="22"/>
          <w:u w:val="single"/>
        </w:rPr>
      </w:pPr>
      <w:r w:rsidRPr="002A45FC">
        <w:rPr>
          <w:rFonts w:ascii="Arial" w:hAnsi="Arial" w:cs="Arial"/>
          <w:b/>
          <w:sz w:val="22"/>
          <w:szCs w:val="22"/>
          <w:u w:val="single"/>
        </w:rPr>
        <w:t>The range of general finance administrative duties will include:</w:t>
      </w:r>
    </w:p>
    <w:p w14:paraId="51C463A4" w14:textId="77777777" w:rsidR="00B67152" w:rsidRPr="002A45FC" w:rsidRDefault="00B67152">
      <w:pPr>
        <w:rPr>
          <w:rFonts w:ascii="Arial" w:hAnsi="Arial" w:cs="Arial"/>
          <w:b/>
          <w:sz w:val="22"/>
          <w:szCs w:val="22"/>
          <w:u w:val="single"/>
        </w:rPr>
      </w:pPr>
    </w:p>
    <w:p w14:paraId="762F5CEC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Preparation of reports for the managing director;</w:t>
      </w:r>
    </w:p>
    <w:p w14:paraId="120CBB7B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Reconciliation of supplier statements, processing supplier payments;</w:t>
      </w:r>
    </w:p>
    <w:p w14:paraId="0D8106F9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Processing expenses claims</w:t>
      </w:r>
      <w:r w:rsidR="0062055A" w:rsidRPr="002A45FC">
        <w:rPr>
          <w:rFonts w:ascii="Arial" w:hAnsi="Arial" w:cs="Arial"/>
          <w:sz w:val="22"/>
          <w:szCs w:val="22"/>
        </w:rPr>
        <w:t>, payments and wages</w:t>
      </w:r>
      <w:r w:rsidRPr="002A45FC">
        <w:rPr>
          <w:rFonts w:ascii="Arial" w:hAnsi="Arial" w:cs="Arial"/>
          <w:sz w:val="22"/>
          <w:szCs w:val="22"/>
        </w:rPr>
        <w:t>;</w:t>
      </w:r>
    </w:p>
    <w:p w14:paraId="29F53528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Processing and coding purchase orders into Sage Accounts;</w:t>
      </w:r>
    </w:p>
    <w:p w14:paraId="3F0509EF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Processing monthly returns and HMRC PAYE payments;</w:t>
      </w:r>
    </w:p>
    <w:p w14:paraId="3F5AFDD3" w14:textId="77777777" w:rsidR="00B67152" w:rsidRPr="002A45FC" w:rsidRDefault="00B67152" w:rsidP="00A95288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Maintaining petty cash records;</w:t>
      </w:r>
    </w:p>
    <w:p w14:paraId="6D6EAD5E" w14:textId="05BF6126" w:rsidR="002A45FC" w:rsidRPr="002A45FC" w:rsidRDefault="00B67152" w:rsidP="002A45FC">
      <w:pPr>
        <w:pStyle w:val="ListParagraph"/>
        <w:numPr>
          <w:ilvl w:val="0"/>
          <w:numId w:val="43"/>
        </w:num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sz w:val="22"/>
          <w:szCs w:val="22"/>
        </w:rPr>
        <w:t>Other general financial administrative duties as needs dictate.</w:t>
      </w:r>
      <w:r w:rsidR="002A45FC" w:rsidRPr="002A45FC">
        <w:rPr>
          <w:rFonts w:ascii="Arial" w:hAnsi="Arial" w:cs="Arial"/>
          <w:b/>
          <w:szCs w:val="24"/>
        </w:rPr>
        <w:br w:type="page"/>
      </w:r>
    </w:p>
    <w:p w14:paraId="65B4F7F2" w14:textId="77777777" w:rsidR="002A45FC" w:rsidRDefault="002A45FC" w:rsidP="002A45FC">
      <w:pPr>
        <w:spacing w:line="276" w:lineRule="auto"/>
        <w:rPr>
          <w:rFonts w:ascii="Arial" w:hAnsi="Arial" w:cs="Arial"/>
          <w:b/>
          <w:szCs w:val="24"/>
        </w:rPr>
      </w:pPr>
    </w:p>
    <w:p w14:paraId="49FDE5FC" w14:textId="77777777" w:rsidR="002A45FC" w:rsidRDefault="002A45FC" w:rsidP="002A45FC">
      <w:pPr>
        <w:spacing w:line="276" w:lineRule="auto"/>
        <w:rPr>
          <w:rFonts w:ascii="Arial" w:hAnsi="Arial" w:cs="Arial"/>
          <w:b/>
          <w:szCs w:val="24"/>
        </w:rPr>
      </w:pPr>
    </w:p>
    <w:p w14:paraId="4F9812B4" w14:textId="12132E62" w:rsidR="00C62210" w:rsidRPr="002A45FC" w:rsidRDefault="00C62210" w:rsidP="002A45FC">
      <w:pPr>
        <w:spacing w:line="276" w:lineRule="auto"/>
        <w:rPr>
          <w:rFonts w:ascii="Arial" w:hAnsi="Arial" w:cs="Arial"/>
          <w:sz w:val="22"/>
          <w:szCs w:val="22"/>
        </w:rPr>
      </w:pPr>
      <w:r w:rsidRPr="002A45FC">
        <w:rPr>
          <w:rFonts w:ascii="Arial" w:hAnsi="Arial" w:cs="Arial"/>
          <w:b/>
          <w:szCs w:val="24"/>
        </w:rPr>
        <w:t>SELECTION CRITERIA</w:t>
      </w:r>
    </w:p>
    <w:p w14:paraId="18126D0B" w14:textId="77777777" w:rsidR="00C62210" w:rsidRPr="00A95288" w:rsidRDefault="00C62210" w:rsidP="00C62210">
      <w:pPr>
        <w:rPr>
          <w:rFonts w:ascii="Arial" w:hAnsi="Arial" w:cs="Arial"/>
          <w:b/>
          <w:szCs w:val="24"/>
        </w:rPr>
      </w:pPr>
    </w:p>
    <w:p w14:paraId="15EDF6D2" w14:textId="77777777" w:rsidR="00C62210" w:rsidRPr="00A95288" w:rsidRDefault="00C62210" w:rsidP="00C62210">
      <w:pPr>
        <w:rPr>
          <w:rFonts w:ascii="Arial" w:hAnsi="Arial" w:cs="Arial"/>
          <w:b/>
          <w:szCs w:val="24"/>
        </w:rPr>
      </w:pPr>
      <w:r w:rsidRPr="00A95288">
        <w:rPr>
          <w:rFonts w:ascii="Arial" w:hAnsi="Arial" w:cs="Arial"/>
          <w:b/>
          <w:szCs w:val="24"/>
        </w:rPr>
        <w:t>Personnel Specification</w:t>
      </w:r>
      <w:r w:rsidR="00B94AAA" w:rsidRPr="00A95288">
        <w:rPr>
          <w:rFonts w:ascii="Arial" w:hAnsi="Arial" w:cs="Arial"/>
          <w:b/>
          <w:szCs w:val="24"/>
        </w:rPr>
        <w:t xml:space="preserve"> - ESSENTIAL</w:t>
      </w:r>
    </w:p>
    <w:p w14:paraId="65229620" w14:textId="77777777" w:rsidR="00C62210" w:rsidRPr="00A95288" w:rsidRDefault="00C62210" w:rsidP="00C62210">
      <w:pPr>
        <w:rPr>
          <w:rFonts w:ascii="Arial" w:hAnsi="Arial" w:cs="Arial"/>
          <w:b/>
          <w:szCs w:val="24"/>
        </w:rPr>
      </w:pPr>
    </w:p>
    <w:p w14:paraId="7AE64088" w14:textId="77777777" w:rsidR="00C62210" w:rsidRPr="00A95288" w:rsidRDefault="00C62210" w:rsidP="00C62210">
      <w:pPr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All applicants must, by the closing date for applications, be able to demonstrate the following:</w:t>
      </w:r>
    </w:p>
    <w:p w14:paraId="6E46ABB9" w14:textId="77777777" w:rsidR="00C62210" w:rsidRPr="00A95288" w:rsidRDefault="00C62210" w:rsidP="00C62210">
      <w:pPr>
        <w:rPr>
          <w:rFonts w:ascii="Arial" w:hAnsi="Arial" w:cs="Arial"/>
          <w:szCs w:val="24"/>
        </w:rPr>
      </w:pPr>
    </w:p>
    <w:p w14:paraId="2836BE09" w14:textId="77777777" w:rsidR="00C62210" w:rsidRPr="00A95288" w:rsidRDefault="00C62210" w:rsidP="00C62210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 xml:space="preserve">5 GCSE’s/O levels at Grades A, B or C (or equivalent qualifications) including English Language </w:t>
      </w:r>
      <w:r w:rsidRPr="00A95288">
        <w:rPr>
          <w:rFonts w:ascii="Arial" w:hAnsi="Arial" w:cs="Arial"/>
          <w:b/>
          <w:szCs w:val="24"/>
        </w:rPr>
        <w:t xml:space="preserve">AND </w:t>
      </w:r>
      <w:r w:rsidR="00F85675" w:rsidRPr="00A95288">
        <w:rPr>
          <w:rFonts w:ascii="Arial" w:hAnsi="Arial" w:cs="Arial"/>
          <w:szCs w:val="24"/>
        </w:rPr>
        <w:t>at least 12</w:t>
      </w:r>
      <w:r w:rsidRPr="00A95288">
        <w:rPr>
          <w:rFonts w:ascii="Arial" w:hAnsi="Arial" w:cs="Arial"/>
          <w:szCs w:val="24"/>
        </w:rPr>
        <w:t xml:space="preserve"> months’ relevant office experience providing evidence of experience in the following areas:</w:t>
      </w:r>
    </w:p>
    <w:p w14:paraId="5725336A" w14:textId="77777777" w:rsidR="00C62210" w:rsidRPr="00A95288" w:rsidRDefault="00C62210" w:rsidP="00C6221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Cs w:val="24"/>
        </w:rPr>
      </w:pPr>
    </w:p>
    <w:p w14:paraId="493242AC" w14:textId="6DE1DF10" w:rsidR="00C62210" w:rsidRPr="00A95288" w:rsidRDefault="00C62210" w:rsidP="00C62210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 xml:space="preserve">Providing a </w:t>
      </w:r>
      <w:r w:rsidR="002A45FC">
        <w:rPr>
          <w:rFonts w:ascii="Arial" w:hAnsi="Arial" w:cs="Arial"/>
          <w:szCs w:val="24"/>
        </w:rPr>
        <w:t xml:space="preserve">wide </w:t>
      </w:r>
      <w:r w:rsidRPr="00A95288">
        <w:rPr>
          <w:rFonts w:ascii="Arial" w:hAnsi="Arial" w:cs="Arial"/>
          <w:szCs w:val="24"/>
        </w:rPr>
        <w:t>range of administrative support</w:t>
      </w:r>
    </w:p>
    <w:p w14:paraId="2834A02B" w14:textId="77777777" w:rsidR="00C62210" w:rsidRPr="00A95288" w:rsidRDefault="00C62210" w:rsidP="00C62210">
      <w:pPr>
        <w:numPr>
          <w:ilvl w:val="0"/>
          <w:numId w:val="4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Providing advice and information ensuring effective customer service.</w:t>
      </w:r>
    </w:p>
    <w:p w14:paraId="05F169BE" w14:textId="77777777" w:rsidR="00C62210" w:rsidRPr="00A95288" w:rsidRDefault="00C62210" w:rsidP="00C6221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szCs w:val="24"/>
        </w:rPr>
      </w:pPr>
    </w:p>
    <w:p w14:paraId="19724284" w14:textId="77777777" w:rsidR="00C62210" w:rsidRPr="00A95288" w:rsidRDefault="00C62210" w:rsidP="00C62210">
      <w:pPr>
        <w:ind w:left="255"/>
        <w:jc w:val="both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(</w:t>
      </w:r>
      <w:r w:rsidR="00F85675" w:rsidRPr="00A95288">
        <w:rPr>
          <w:rFonts w:ascii="Arial" w:hAnsi="Arial" w:cs="Arial"/>
          <w:szCs w:val="24"/>
        </w:rPr>
        <w:t>Candidates with non</w:t>
      </w:r>
      <w:r w:rsidRPr="00A95288">
        <w:rPr>
          <w:rFonts w:ascii="Arial" w:hAnsi="Arial" w:cs="Arial"/>
          <w:szCs w:val="24"/>
        </w:rPr>
        <w:t>–standard qualifications are asked to check the following websites and provide supplementary documentary evidence as to how their qualifications meet the required criterion).</w:t>
      </w:r>
    </w:p>
    <w:p w14:paraId="4F6E8709" w14:textId="77777777" w:rsidR="00C62210" w:rsidRPr="00A95288" w:rsidRDefault="00A83148" w:rsidP="00C62210">
      <w:pPr>
        <w:ind w:firstLine="360"/>
        <w:jc w:val="both"/>
        <w:rPr>
          <w:rFonts w:ascii="Arial" w:hAnsi="Arial" w:cs="Arial"/>
          <w:szCs w:val="24"/>
        </w:rPr>
      </w:pPr>
      <w:hyperlink r:id="rId7" w:history="1">
        <w:r w:rsidR="00C62210" w:rsidRPr="00A95288">
          <w:rPr>
            <w:rStyle w:val="Hyperlink"/>
            <w:rFonts w:ascii="Arial" w:hAnsi="Arial" w:cs="Arial"/>
            <w:szCs w:val="24"/>
          </w:rPr>
          <w:t>www.accreditedqualifications.org.uk</w:t>
        </w:r>
      </w:hyperlink>
    </w:p>
    <w:p w14:paraId="5E3F503D" w14:textId="77777777" w:rsidR="00C62210" w:rsidRPr="00A95288" w:rsidRDefault="00A83148" w:rsidP="00C62210">
      <w:pPr>
        <w:ind w:firstLine="360"/>
        <w:jc w:val="both"/>
        <w:rPr>
          <w:rFonts w:ascii="Arial" w:hAnsi="Arial" w:cs="Arial"/>
          <w:szCs w:val="24"/>
        </w:rPr>
      </w:pPr>
      <w:hyperlink r:id="rId8" w:history="1">
        <w:r w:rsidR="00C62210" w:rsidRPr="00A95288">
          <w:rPr>
            <w:rStyle w:val="Hyperlink"/>
            <w:rFonts w:ascii="Arial" w:hAnsi="Arial" w:cs="Arial"/>
            <w:szCs w:val="24"/>
          </w:rPr>
          <w:t>www.ccea.org.uk</w:t>
        </w:r>
      </w:hyperlink>
    </w:p>
    <w:p w14:paraId="3DF62A8C" w14:textId="77777777" w:rsidR="00C62210" w:rsidRPr="00A95288" w:rsidRDefault="00C62210" w:rsidP="00C62210">
      <w:pPr>
        <w:jc w:val="center"/>
        <w:rPr>
          <w:rFonts w:ascii="Arial" w:hAnsi="Arial" w:cs="Arial"/>
          <w:b/>
          <w:szCs w:val="24"/>
        </w:rPr>
      </w:pPr>
      <w:r w:rsidRPr="00A95288">
        <w:rPr>
          <w:rFonts w:ascii="Arial" w:hAnsi="Arial" w:cs="Arial"/>
          <w:b/>
          <w:szCs w:val="24"/>
        </w:rPr>
        <w:t>OR</w:t>
      </w:r>
    </w:p>
    <w:p w14:paraId="27CB1667" w14:textId="77777777" w:rsidR="00C62210" w:rsidRPr="00A95288" w:rsidRDefault="00C62210" w:rsidP="00C62210">
      <w:pPr>
        <w:rPr>
          <w:rFonts w:ascii="Arial" w:hAnsi="Arial" w:cs="Arial"/>
          <w:szCs w:val="24"/>
        </w:rPr>
      </w:pPr>
    </w:p>
    <w:p w14:paraId="35272338" w14:textId="77777777" w:rsidR="00C62210" w:rsidRPr="00A95288" w:rsidRDefault="00C62210" w:rsidP="00C62210">
      <w:pPr>
        <w:ind w:left="284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2 years’ relevant office experience providing evid</w:t>
      </w:r>
      <w:r w:rsidR="00DF0E03" w:rsidRPr="00A95288">
        <w:rPr>
          <w:rFonts w:ascii="Arial" w:hAnsi="Arial" w:cs="Arial"/>
          <w:szCs w:val="24"/>
        </w:rPr>
        <w:t xml:space="preserve">ence of experience in the </w:t>
      </w:r>
      <w:r w:rsidRPr="00A95288">
        <w:rPr>
          <w:rFonts w:ascii="Arial" w:hAnsi="Arial" w:cs="Arial"/>
          <w:szCs w:val="24"/>
        </w:rPr>
        <w:t>following areas:</w:t>
      </w:r>
    </w:p>
    <w:p w14:paraId="397EDEDB" w14:textId="77777777" w:rsidR="00C62210" w:rsidRPr="00A95288" w:rsidRDefault="00C62210" w:rsidP="00C62210">
      <w:pPr>
        <w:rPr>
          <w:rFonts w:ascii="Arial" w:hAnsi="Arial" w:cs="Arial"/>
          <w:szCs w:val="24"/>
        </w:rPr>
      </w:pPr>
    </w:p>
    <w:p w14:paraId="53384449" w14:textId="29258C0E" w:rsidR="00C62210" w:rsidRPr="00A95288" w:rsidRDefault="00C62210" w:rsidP="00C62210">
      <w:pPr>
        <w:numPr>
          <w:ilvl w:val="0"/>
          <w:numId w:val="42"/>
        </w:numPr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Providing a range of administrative support</w:t>
      </w:r>
      <w:r w:rsidR="004F1BAD">
        <w:rPr>
          <w:rFonts w:ascii="Arial" w:hAnsi="Arial" w:cs="Arial"/>
          <w:szCs w:val="24"/>
        </w:rPr>
        <w:t xml:space="preserve"> including financial administrative support</w:t>
      </w:r>
    </w:p>
    <w:p w14:paraId="30A07E5C" w14:textId="77777777" w:rsidR="00C62210" w:rsidRPr="00A95288" w:rsidRDefault="00C62210" w:rsidP="00C62210">
      <w:pPr>
        <w:numPr>
          <w:ilvl w:val="0"/>
          <w:numId w:val="42"/>
        </w:numPr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Providing advice and information ensuring effective customer service</w:t>
      </w:r>
    </w:p>
    <w:p w14:paraId="181C6119" w14:textId="77777777" w:rsidR="00DF0E03" w:rsidRPr="00A95288" w:rsidRDefault="00DF0E03" w:rsidP="00DF0E03">
      <w:pPr>
        <w:numPr>
          <w:ilvl w:val="0"/>
          <w:numId w:val="42"/>
        </w:numPr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Maintaining databases</w:t>
      </w:r>
    </w:p>
    <w:p w14:paraId="13C5AF1C" w14:textId="77777777" w:rsidR="00C62210" w:rsidRPr="00A95288" w:rsidRDefault="00C62210" w:rsidP="00C62210">
      <w:pPr>
        <w:rPr>
          <w:rFonts w:ascii="Arial" w:hAnsi="Arial" w:cs="Arial"/>
          <w:szCs w:val="24"/>
        </w:rPr>
      </w:pPr>
    </w:p>
    <w:p w14:paraId="21DB9366" w14:textId="77777777" w:rsidR="00C62210" w:rsidRPr="00A95288" w:rsidRDefault="00C62210" w:rsidP="00C62210">
      <w:pPr>
        <w:rPr>
          <w:rFonts w:ascii="Arial" w:hAnsi="Arial" w:cs="Arial"/>
          <w:szCs w:val="24"/>
        </w:rPr>
      </w:pPr>
    </w:p>
    <w:p w14:paraId="7FB27BCE" w14:textId="77777777" w:rsidR="00C62210" w:rsidRPr="00A95288" w:rsidRDefault="00C62210" w:rsidP="00C62210">
      <w:pPr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 xml:space="preserve">Experience in the use of Microsoft Office Suite including word processing, </w:t>
      </w:r>
      <w:r w:rsidR="00B67152" w:rsidRPr="00A95288">
        <w:rPr>
          <w:rFonts w:ascii="Arial" w:hAnsi="Arial" w:cs="Arial"/>
          <w:szCs w:val="24"/>
        </w:rPr>
        <w:t xml:space="preserve">presentations, </w:t>
      </w:r>
      <w:r w:rsidRPr="00A95288">
        <w:rPr>
          <w:rFonts w:ascii="Arial" w:hAnsi="Arial" w:cs="Arial"/>
          <w:szCs w:val="24"/>
        </w:rPr>
        <w:t>spreadsheets and e-mail.</w:t>
      </w:r>
    </w:p>
    <w:p w14:paraId="223720C3" w14:textId="3162C98E" w:rsidR="00A95288" w:rsidRDefault="00C62210" w:rsidP="002A45FC">
      <w:pPr>
        <w:numPr>
          <w:ilvl w:val="0"/>
          <w:numId w:val="40"/>
        </w:numPr>
        <w:spacing w:after="200" w:line="276" w:lineRule="auto"/>
        <w:jc w:val="both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Excellent team working skills coupled with strong organisational abilities.</w:t>
      </w:r>
    </w:p>
    <w:p w14:paraId="35DB2839" w14:textId="77777777" w:rsidR="002A45FC" w:rsidRDefault="002A45FC" w:rsidP="002A45FC">
      <w:pPr>
        <w:spacing w:after="200" w:line="276" w:lineRule="auto"/>
        <w:ind w:left="360"/>
        <w:jc w:val="both"/>
        <w:rPr>
          <w:rFonts w:ascii="Arial" w:hAnsi="Arial" w:cs="Arial"/>
          <w:szCs w:val="24"/>
        </w:rPr>
      </w:pPr>
    </w:p>
    <w:p w14:paraId="3078A899" w14:textId="77777777" w:rsidR="002A45FC" w:rsidRDefault="002A45FC" w:rsidP="002A45FC">
      <w:pPr>
        <w:spacing w:after="200" w:line="276" w:lineRule="auto"/>
        <w:ind w:left="360"/>
        <w:jc w:val="both"/>
        <w:rPr>
          <w:rFonts w:ascii="Arial" w:hAnsi="Arial" w:cs="Arial"/>
          <w:szCs w:val="24"/>
        </w:rPr>
      </w:pPr>
    </w:p>
    <w:p w14:paraId="6F6D8F44" w14:textId="591E276D" w:rsidR="002A45FC" w:rsidRDefault="002A45F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4DB6706" w14:textId="77777777" w:rsidR="002A45FC" w:rsidRPr="002A45FC" w:rsidRDefault="002A45FC" w:rsidP="002A45FC">
      <w:pPr>
        <w:spacing w:after="200" w:line="276" w:lineRule="auto"/>
        <w:ind w:left="360"/>
        <w:jc w:val="both"/>
        <w:rPr>
          <w:rFonts w:ascii="Arial" w:hAnsi="Arial" w:cs="Arial"/>
          <w:szCs w:val="24"/>
        </w:rPr>
      </w:pPr>
    </w:p>
    <w:p w14:paraId="5C238FEF" w14:textId="77777777" w:rsidR="00B94AAA" w:rsidRPr="00A95288" w:rsidRDefault="00B94AAA" w:rsidP="00B94AAA">
      <w:pPr>
        <w:spacing w:after="200" w:line="276" w:lineRule="auto"/>
        <w:jc w:val="both"/>
        <w:rPr>
          <w:rFonts w:ascii="Arial" w:hAnsi="Arial" w:cs="Arial"/>
          <w:b/>
          <w:szCs w:val="24"/>
        </w:rPr>
      </w:pPr>
      <w:r w:rsidRPr="00A95288">
        <w:rPr>
          <w:rFonts w:ascii="Arial" w:hAnsi="Arial" w:cs="Arial"/>
          <w:b/>
          <w:szCs w:val="24"/>
        </w:rPr>
        <w:t>Personnel Specification – DESIRABLE</w:t>
      </w:r>
    </w:p>
    <w:p w14:paraId="5B55B1E4" w14:textId="77777777" w:rsidR="00B94AAA" w:rsidRPr="00A95288" w:rsidRDefault="00B94AAA" w:rsidP="00B94AAA">
      <w:pPr>
        <w:spacing w:after="200" w:line="276" w:lineRule="auto"/>
        <w:jc w:val="both"/>
        <w:rPr>
          <w:rFonts w:ascii="Arial" w:hAnsi="Arial" w:cs="Arial"/>
          <w:b/>
          <w:szCs w:val="24"/>
        </w:rPr>
      </w:pPr>
    </w:p>
    <w:p w14:paraId="0F7E156E" w14:textId="5FE9ADAB" w:rsidR="00A95288" w:rsidRPr="00A95288" w:rsidRDefault="00B94AAA" w:rsidP="00B94AAA">
      <w:pPr>
        <w:spacing w:after="200" w:line="276" w:lineRule="auto"/>
        <w:jc w:val="both"/>
        <w:rPr>
          <w:rFonts w:ascii="Arial" w:hAnsi="Arial" w:cs="Arial"/>
          <w:b/>
          <w:szCs w:val="24"/>
        </w:rPr>
      </w:pPr>
      <w:r w:rsidRPr="00A95288">
        <w:rPr>
          <w:rFonts w:ascii="Arial" w:hAnsi="Arial" w:cs="Arial"/>
          <w:b/>
          <w:szCs w:val="24"/>
        </w:rPr>
        <w:t xml:space="preserve">Depending on the number of applications, it may be necessary to shortlist candidates who meet the </w:t>
      </w:r>
      <w:r w:rsidR="00A95288" w:rsidRPr="00A95288">
        <w:rPr>
          <w:rFonts w:ascii="Arial" w:hAnsi="Arial" w:cs="Arial"/>
          <w:b/>
          <w:szCs w:val="24"/>
        </w:rPr>
        <w:t>essential and desirable criteria:</w:t>
      </w:r>
    </w:p>
    <w:p w14:paraId="0370FFAB" w14:textId="7E9C7B64" w:rsidR="00A95288" w:rsidRPr="00737C6A" w:rsidRDefault="00A95288" w:rsidP="00A043EF">
      <w:pPr>
        <w:pStyle w:val="ListParagraph"/>
        <w:numPr>
          <w:ilvl w:val="0"/>
          <w:numId w:val="44"/>
        </w:numPr>
        <w:rPr>
          <w:rFonts w:ascii="Arial" w:hAnsi="Arial" w:cs="Arial"/>
          <w:szCs w:val="24"/>
        </w:rPr>
      </w:pPr>
      <w:r w:rsidRPr="00737C6A">
        <w:rPr>
          <w:rFonts w:ascii="Arial" w:hAnsi="Arial" w:cs="Arial"/>
          <w:szCs w:val="24"/>
        </w:rPr>
        <w:t xml:space="preserve">Preference may be given to applicants who have experience of using Sage 50 </w:t>
      </w:r>
      <w:r w:rsidRPr="00737C6A">
        <w:rPr>
          <w:rFonts w:ascii="Arial" w:hAnsi="Arial" w:cs="Arial"/>
          <w:b/>
          <w:szCs w:val="24"/>
        </w:rPr>
        <w:t>and/or</w:t>
      </w:r>
      <w:r w:rsidRPr="00737C6A">
        <w:rPr>
          <w:rFonts w:ascii="Arial" w:hAnsi="Arial" w:cs="Arial"/>
          <w:szCs w:val="24"/>
        </w:rPr>
        <w:t xml:space="preserve"> who have an accounting qualification</w:t>
      </w:r>
    </w:p>
    <w:p w14:paraId="672B1752" w14:textId="7E3FCC48" w:rsidR="00A95288" w:rsidRPr="00737C6A" w:rsidRDefault="00A95288" w:rsidP="00737C6A">
      <w:pPr>
        <w:pStyle w:val="ListParagraph"/>
        <w:numPr>
          <w:ilvl w:val="0"/>
          <w:numId w:val="44"/>
        </w:numPr>
        <w:rPr>
          <w:rFonts w:ascii="Arial" w:hAnsi="Arial" w:cs="Arial"/>
          <w:szCs w:val="24"/>
        </w:rPr>
      </w:pPr>
      <w:r w:rsidRPr="002A45FC">
        <w:rPr>
          <w:rFonts w:ascii="Arial" w:hAnsi="Arial" w:cs="Arial"/>
          <w:szCs w:val="24"/>
        </w:rPr>
        <w:t xml:space="preserve">Experience of working in the construction industry and in a front </w:t>
      </w:r>
      <w:r w:rsidR="002A45FC">
        <w:rPr>
          <w:rFonts w:ascii="Arial" w:hAnsi="Arial" w:cs="Arial"/>
          <w:szCs w:val="24"/>
        </w:rPr>
        <w:t xml:space="preserve">of </w:t>
      </w:r>
      <w:r w:rsidRPr="002A45FC">
        <w:rPr>
          <w:rFonts w:ascii="Arial" w:hAnsi="Arial" w:cs="Arial"/>
          <w:szCs w:val="24"/>
        </w:rPr>
        <w:t>office role.</w:t>
      </w:r>
    </w:p>
    <w:p w14:paraId="614EA7DF" w14:textId="77777777" w:rsidR="00A95288" w:rsidRPr="00A95288" w:rsidRDefault="00A95288" w:rsidP="00B94AAA">
      <w:pPr>
        <w:spacing w:after="200" w:line="276" w:lineRule="auto"/>
        <w:jc w:val="both"/>
        <w:rPr>
          <w:rFonts w:ascii="Arial" w:hAnsi="Arial" w:cs="Arial"/>
          <w:b/>
          <w:szCs w:val="24"/>
        </w:rPr>
      </w:pPr>
    </w:p>
    <w:p w14:paraId="7C87624E" w14:textId="77777777" w:rsidR="00B94AAA" w:rsidRPr="00A95288" w:rsidRDefault="00B94AAA" w:rsidP="00B94AAA">
      <w:pPr>
        <w:pStyle w:val="ListParagraph"/>
        <w:ind w:left="360"/>
        <w:rPr>
          <w:rFonts w:ascii="Arial" w:hAnsi="Arial" w:cs="Arial"/>
          <w:b/>
          <w:szCs w:val="24"/>
        </w:rPr>
      </w:pPr>
    </w:p>
    <w:p w14:paraId="5FDC2E06" w14:textId="77777777" w:rsidR="00C62210" w:rsidRPr="00A95288" w:rsidRDefault="00C62210" w:rsidP="00C62210">
      <w:pPr>
        <w:jc w:val="both"/>
        <w:rPr>
          <w:rFonts w:ascii="Arial" w:hAnsi="Arial" w:cs="Arial"/>
          <w:b/>
          <w:szCs w:val="24"/>
          <w:u w:val="single"/>
        </w:rPr>
      </w:pPr>
      <w:r w:rsidRPr="00A95288">
        <w:rPr>
          <w:rFonts w:ascii="Arial" w:hAnsi="Arial" w:cs="Arial"/>
          <w:b/>
          <w:szCs w:val="24"/>
          <w:u w:val="single"/>
        </w:rPr>
        <w:t>Points to note</w:t>
      </w:r>
    </w:p>
    <w:p w14:paraId="33069740" w14:textId="77777777" w:rsidR="00C62210" w:rsidRPr="00A95288" w:rsidRDefault="00C62210" w:rsidP="00C6221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09AFBADA" w14:textId="77777777" w:rsidR="00A95288" w:rsidRDefault="00A95288" w:rsidP="00A952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Applications are considered solely on merit.</w:t>
      </w:r>
    </w:p>
    <w:p w14:paraId="301E5F56" w14:textId="77777777" w:rsidR="008A3881" w:rsidRPr="00A95288" w:rsidRDefault="008A3881" w:rsidP="00A952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5D5FE321" w14:textId="53794CD0" w:rsidR="00C62210" w:rsidRDefault="00C62210" w:rsidP="00A952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 w:rsidRPr="00A95288">
        <w:rPr>
          <w:rFonts w:ascii="Arial" w:hAnsi="Arial" w:cs="Arial"/>
          <w:szCs w:val="24"/>
        </w:rPr>
        <w:t>It is vital that candidates highlight their specific role and contribution by using actual examples to illustrate their experience against the criteria.</w:t>
      </w:r>
    </w:p>
    <w:p w14:paraId="013910C7" w14:textId="77777777" w:rsidR="002A45FC" w:rsidRDefault="002A45FC" w:rsidP="00A952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7452E998" w14:textId="77777777" w:rsidR="008A3881" w:rsidRDefault="008A3881" w:rsidP="008A38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written/practical test will form part of the selection process.</w:t>
      </w:r>
    </w:p>
    <w:p w14:paraId="2BD8527F" w14:textId="77777777" w:rsidR="008A3881" w:rsidRDefault="008A3881" w:rsidP="008A38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24E1A9BB" w14:textId="111C5690" w:rsidR="008A3881" w:rsidRPr="008A3881" w:rsidRDefault="008A3881" w:rsidP="008A388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Cs w:val="24"/>
        </w:rPr>
      </w:pPr>
      <w:r w:rsidRPr="008A3881">
        <w:rPr>
          <w:rFonts w:ascii="Arial" w:hAnsi="Arial" w:cs="Arial"/>
          <w:b/>
          <w:szCs w:val="24"/>
        </w:rPr>
        <w:t>We would expect interviews/written tests to be held w/c 29 January 2018.</w:t>
      </w:r>
    </w:p>
    <w:p w14:paraId="054550D4" w14:textId="77777777" w:rsidR="002A45FC" w:rsidRPr="00A95288" w:rsidRDefault="002A45FC" w:rsidP="00A9528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Cs w:val="24"/>
        </w:rPr>
      </w:pPr>
    </w:p>
    <w:p w14:paraId="6DD7C50F" w14:textId="77777777" w:rsidR="00A95288" w:rsidRPr="002A45FC" w:rsidRDefault="00A95288" w:rsidP="00A95288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2A45FC">
        <w:rPr>
          <w:rFonts w:ascii="Arial" w:hAnsi="Arial" w:cs="Arial"/>
          <w:szCs w:val="24"/>
        </w:rPr>
        <w:t xml:space="preserve">GBS Roofing is committed to the continuous training and development of its staff. </w:t>
      </w:r>
    </w:p>
    <w:p w14:paraId="4299588F" w14:textId="77777777" w:rsidR="00C62210" w:rsidRDefault="00C62210">
      <w:pPr>
        <w:rPr>
          <w:b/>
          <w:u w:val="single"/>
        </w:rPr>
      </w:pPr>
    </w:p>
    <w:p w14:paraId="0FE72B30" w14:textId="77777777" w:rsidR="00C62210" w:rsidRDefault="00C62210">
      <w:pPr>
        <w:rPr>
          <w:b/>
          <w:u w:val="single"/>
        </w:rPr>
      </w:pPr>
    </w:p>
    <w:p w14:paraId="32707D9F" w14:textId="77777777" w:rsidR="002123D2" w:rsidRPr="002123D2" w:rsidRDefault="002123D2" w:rsidP="002123D2">
      <w:pPr>
        <w:rPr>
          <w:rFonts w:ascii="Verdana" w:hAnsi="Verdana"/>
          <w:color w:val="061444"/>
          <w:sz w:val="17"/>
          <w:szCs w:val="17"/>
        </w:rPr>
      </w:pPr>
    </w:p>
    <w:p w14:paraId="2090048C" w14:textId="77777777" w:rsidR="00CC7CB1" w:rsidRDefault="00CC7CB1"/>
    <w:p w14:paraId="500B22C9" w14:textId="77777777" w:rsidR="00B62AD7" w:rsidRDefault="00B62AD7"/>
    <w:sectPr w:rsidR="00B62AD7" w:rsidSect="002A45FC">
      <w:headerReference w:type="default" r:id="rId9"/>
      <w:footerReference w:type="default" r:id="rId10"/>
      <w:pgSz w:w="16840" w:h="11907" w:orient="landscape" w:code="9"/>
      <w:pgMar w:top="576" w:right="1138" w:bottom="576" w:left="113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C9B71" w14:textId="77777777" w:rsidR="00A83148" w:rsidRDefault="00A83148" w:rsidP="002123D2">
      <w:r>
        <w:separator/>
      </w:r>
    </w:p>
  </w:endnote>
  <w:endnote w:type="continuationSeparator" w:id="0">
    <w:p w14:paraId="1FFC7BD4" w14:textId="77777777" w:rsidR="00A83148" w:rsidRDefault="00A83148" w:rsidP="0021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F551A" w14:textId="77777777" w:rsidR="002123D2" w:rsidRDefault="002123D2">
    <w:pPr>
      <w:pStyle w:val="Footer"/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83148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83148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22E423" w14:textId="77777777" w:rsidR="00A83148" w:rsidRDefault="00A83148" w:rsidP="002123D2">
      <w:r>
        <w:separator/>
      </w:r>
    </w:p>
  </w:footnote>
  <w:footnote w:type="continuationSeparator" w:id="0">
    <w:p w14:paraId="35B575F6" w14:textId="77777777" w:rsidR="00A83148" w:rsidRDefault="00A83148" w:rsidP="002123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F6897" w14:textId="77777777" w:rsidR="002123D2" w:rsidRDefault="002123D2">
    <w:pPr>
      <w:pStyle w:val="Title"/>
      <w:rPr>
        <w:u w:val="none"/>
      </w:rPr>
    </w:pPr>
    <w:r>
      <w:t>JOB DESCRIPTION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7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D029B3"/>
    <w:multiLevelType w:val="hybridMultilevel"/>
    <w:tmpl w:val="C5586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35299"/>
    <w:multiLevelType w:val="hybridMultilevel"/>
    <w:tmpl w:val="6D6C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D1ADB"/>
    <w:multiLevelType w:val="multilevel"/>
    <w:tmpl w:val="2900590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E263F4"/>
    <w:multiLevelType w:val="hybridMultilevel"/>
    <w:tmpl w:val="36A0025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0D3EF4"/>
    <w:multiLevelType w:val="hybridMultilevel"/>
    <w:tmpl w:val="B9C2E3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129A6"/>
    <w:multiLevelType w:val="hybridMultilevel"/>
    <w:tmpl w:val="261C5C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02C57"/>
    <w:multiLevelType w:val="multilevel"/>
    <w:tmpl w:val="63761B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71961F6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172B0E17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CC5FA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3C246C"/>
    <w:multiLevelType w:val="hybridMultilevel"/>
    <w:tmpl w:val="0A2205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83E22"/>
    <w:multiLevelType w:val="hybridMultilevel"/>
    <w:tmpl w:val="70944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01DD3"/>
    <w:multiLevelType w:val="multilevel"/>
    <w:tmpl w:val="B47EE5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50F56B0"/>
    <w:multiLevelType w:val="hybridMultilevel"/>
    <w:tmpl w:val="DB5C14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A6500"/>
    <w:multiLevelType w:val="multilevel"/>
    <w:tmpl w:val="0E761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BA92A3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B26C3C"/>
    <w:multiLevelType w:val="hybridMultilevel"/>
    <w:tmpl w:val="1C00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A6C0A"/>
    <w:multiLevelType w:val="hybridMultilevel"/>
    <w:tmpl w:val="08CA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A5317"/>
    <w:multiLevelType w:val="hybridMultilevel"/>
    <w:tmpl w:val="A50E89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97597"/>
    <w:multiLevelType w:val="hybridMultilevel"/>
    <w:tmpl w:val="FB9AE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22181"/>
    <w:multiLevelType w:val="hybridMultilevel"/>
    <w:tmpl w:val="210C4F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AE57CB"/>
    <w:multiLevelType w:val="multilevel"/>
    <w:tmpl w:val="8A6842F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52857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6B30F0A"/>
    <w:multiLevelType w:val="hybridMultilevel"/>
    <w:tmpl w:val="6A385FE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FF6481"/>
    <w:multiLevelType w:val="hybridMultilevel"/>
    <w:tmpl w:val="4A306D1C"/>
    <w:lvl w:ilvl="0" w:tplc="2BBE77D8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645E5F"/>
    <w:multiLevelType w:val="hybridMultilevel"/>
    <w:tmpl w:val="571C6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D5E78"/>
    <w:multiLevelType w:val="multilevel"/>
    <w:tmpl w:val="FA0E79E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BA54351"/>
    <w:multiLevelType w:val="hybridMultilevel"/>
    <w:tmpl w:val="700E55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E5857"/>
    <w:multiLevelType w:val="hybridMultilevel"/>
    <w:tmpl w:val="6EA2C6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1400A"/>
    <w:multiLevelType w:val="hybridMultilevel"/>
    <w:tmpl w:val="A74A4E6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>
    <w:nsid w:val="5CEF13D3"/>
    <w:multiLevelType w:val="hybridMultilevel"/>
    <w:tmpl w:val="59BA8E6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0C79C0"/>
    <w:multiLevelType w:val="hybridMultilevel"/>
    <w:tmpl w:val="3E1041D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601202"/>
    <w:multiLevelType w:val="multilevel"/>
    <w:tmpl w:val="0809001F"/>
    <w:numStyleLink w:val="Style1"/>
  </w:abstractNum>
  <w:abstractNum w:abstractNumId="34">
    <w:nsid w:val="63D94E95"/>
    <w:multiLevelType w:val="multilevel"/>
    <w:tmpl w:val="EA8A4E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507130C"/>
    <w:multiLevelType w:val="hybridMultilevel"/>
    <w:tmpl w:val="D4EE5B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6A3416"/>
    <w:multiLevelType w:val="multilevel"/>
    <w:tmpl w:val="EBA474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6F21A36"/>
    <w:multiLevelType w:val="hybridMultilevel"/>
    <w:tmpl w:val="C05C1FA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4353F"/>
    <w:multiLevelType w:val="multilevel"/>
    <w:tmpl w:val="D47054A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5833C3"/>
    <w:multiLevelType w:val="hybridMultilevel"/>
    <w:tmpl w:val="F2F89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0468E"/>
    <w:multiLevelType w:val="hybridMultilevel"/>
    <w:tmpl w:val="DD8E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162338"/>
    <w:multiLevelType w:val="hybridMultilevel"/>
    <w:tmpl w:val="9FFC02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F33AD6"/>
    <w:multiLevelType w:val="hybridMultilevel"/>
    <w:tmpl w:val="A26C74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1"/>
  </w:num>
  <w:num w:numId="4">
    <w:abstractNumId w:val="41"/>
  </w:num>
  <w:num w:numId="5">
    <w:abstractNumId w:val="21"/>
  </w:num>
  <w:num w:numId="6">
    <w:abstractNumId w:val="40"/>
  </w:num>
  <w:num w:numId="7">
    <w:abstractNumId w:val="8"/>
  </w:num>
  <w:num w:numId="8">
    <w:abstractNumId w:val="23"/>
  </w:num>
  <w:num w:numId="9">
    <w:abstractNumId w:val="3"/>
  </w:num>
  <w:num w:numId="10">
    <w:abstractNumId w:val="0"/>
  </w:num>
  <w:num w:numId="11">
    <w:abstractNumId w:val="16"/>
  </w:num>
  <w:num w:numId="12">
    <w:abstractNumId w:val="10"/>
  </w:num>
  <w:num w:numId="13">
    <w:abstractNumId w:val="33"/>
  </w:num>
  <w:num w:numId="14">
    <w:abstractNumId w:val="9"/>
  </w:num>
  <w:num w:numId="15">
    <w:abstractNumId w:val="18"/>
  </w:num>
  <w:num w:numId="16">
    <w:abstractNumId w:val="5"/>
  </w:num>
  <w:num w:numId="17">
    <w:abstractNumId w:val="39"/>
  </w:num>
  <w:num w:numId="18">
    <w:abstractNumId w:val="13"/>
  </w:num>
  <w:num w:numId="19">
    <w:abstractNumId w:val="36"/>
  </w:num>
  <w:num w:numId="20">
    <w:abstractNumId w:val="20"/>
  </w:num>
  <w:num w:numId="21">
    <w:abstractNumId w:val="31"/>
  </w:num>
  <w:num w:numId="22">
    <w:abstractNumId w:val="24"/>
  </w:num>
  <w:num w:numId="23">
    <w:abstractNumId w:val="4"/>
  </w:num>
  <w:num w:numId="24">
    <w:abstractNumId w:val="35"/>
  </w:num>
  <w:num w:numId="25">
    <w:abstractNumId w:val="6"/>
  </w:num>
  <w:num w:numId="26">
    <w:abstractNumId w:val="42"/>
  </w:num>
  <w:num w:numId="27">
    <w:abstractNumId w:val="29"/>
  </w:num>
  <w:num w:numId="28">
    <w:abstractNumId w:val="7"/>
  </w:num>
  <w:num w:numId="29">
    <w:abstractNumId w:val="14"/>
  </w:num>
  <w:num w:numId="30">
    <w:abstractNumId w:val="34"/>
  </w:num>
  <w:num w:numId="31">
    <w:abstractNumId w:val="22"/>
  </w:num>
  <w:num w:numId="32">
    <w:abstractNumId w:val="38"/>
  </w:num>
  <w:num w:numId="33">
    <w:abstractNumId w:val="15"/>
  </w:num>
  <w:num w:numId="34">
    <w:abstractNumId w:val="27"/>
  </w:num>
  <w:num w:numId="35">
    <w:abstractNumId w:val="28"/>
  </w:num>
  <w:num w:numId="36">
    <w:abstractNumId w:val="19"/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7"/>
  </w:num>
  <w:num w:numId="41">
    <w:abstractNumId w:val="2"/>
  </w:num>
  <w:num w:numId="42">
    <w:abstractNumId w:val="30"/>
  </w:num>
  <w:num w:numId="43">
    <w:abstractNumId w:val="17"/>
  </w:num>
  <w:num w:numId="4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defaultTabStop w:val="720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B1"/>
    <w:rsid w:val="000054E2"/>
    <w:rsid w:val="00064C91"/>
    <w:rsid w:val="00076E91"/>
    <w:rsid w:val="00094B9E"/>
    <w:rsid w:val="000C1C99"/>
    <w:rsid w:val="0010234C"/>
    <w:rsid w:val="0011711B"/>
    <w:rsid w:val="001D2297"/>
    <w:rsid w:val="00205301"/>
    <w:rsid w:val="0020603D"/>
    <w:rsid w:val="002112AF"/>
    <w:rsid w:val="002123D2"/>
    <w:rsid w:val="002A45FC"/>
    <w:rsid w:val="00303F41"/>
    <w:rsid w:val="00322FAF"/>
    <w:rsid w:val="003363BE"/>
    <w:rsid w:val="0033693F"/>
    <w:rsid w:val="003541CD"/>
    <w:rsid w:val="0039476F"/>
    <w:rsid w:val="003F17DF"/>
    <w:rsid w:val="004525A5"/>
    <w:rsid w:val="004704B1"/>
    <w:rsid w:val="004C38F5"/>
    <w:rsid w:val="004F07E7"/>
    <w:rsid w:val="004F1BAD"/>
    <w:rsid w:val="00566AA7"/>
    <w:rsid w:val="005824B5"/>
    <w:rsid w:val="005B1F21"/>
    <w:rsid w:val="0062055A"/>
    <w:rsid w:val="006467D9"/>
    <w:rsid w:val="00660480"/>
    <w:rsid w:val="006B5F6C"/>
    <w:rsid w:val="00726A42"/>
    <w:rsid w:val="00737C6A"/>
    <w:rsid w:val="00770F9C"/>
    <w:rsid w:val="0079643F"/>
    <w:rsid w:val="007C4ECB"/>
    <w:rsid w:val="007C7D87"/>
    <w:rsid w:val="00805CE4"/>
    <w:rsid w:val="008557E0"/>
    <w:rsid w:val="0085778C"/>
    <w:rsid w:val="00894A9C"/>
    <w:rsid w:val="008A3881"/>
    <w:rsid w:val="008D346F"/>
    <w:rsid w:val="00914596"/>
    <w:rsid w:val="00935FDC"/>
    <w:rsid w:val="00965DAE"/>
    <w:rsid w:val="009F12A9"/>
    <w:rsid w:val="00A77424"/>
    <w:rsid w:val="00A83148"/>
    <w:rsid w:val="00A95288"/>
    <w:rsid w:val="00AB34F8"/>
    <w:rsid w:val="00B0685E"/>
    <w:rsid w:val="00B14882"/>
    <w:rsid w:val="00B1505C"/>
    <w:rsid w:val="00B1635A"/>
    <w:rsid w:val="00B62AD7"/>
    <w:rsid w:val="00B67152"/>
    <w:rsid w:val="00B83E1E"/>
    <w:rsid w:val="00B841DB"/>
    <w:rsid w:val="00B94AAA"/>
    <w:rsid w:val="00B9590C"/>
    <w:rsid w:val="00BC0F2F"/>
    <w:rsid w:val="00C62210"/>
    <w:rsid w:val="00C72F26"/>
    <w:rsid w:val="00CC7CB1"/>
    <w:rsid w:val="00D003A5"/>
    <w:rsid w:val="00DA7F3F"/>
    <w:rsid w:val="00DF0E03"/>
    <w:rsid w:val="00E01AA1"/>
    <w:rsid w:val="00E41CB0"/>
    <w:rsid w:val="00E76C48"/>
    <w:rsid w:val="00ED016D"/>
    <w:rsid w:val="00F257E4"/>
    <w:rsid w:val="00F85675"/>
    <w:rsid w:val="00FD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8F475"/>
  <w15:docId w15:val="{A328D2C5-7F67-4C32-8FCB-E3C43667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94A9C"/>
    <w:pPr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94A9C"/>
    <w:pPr>
      <w:jc w:val="right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94A9C"/>
    <w:pPr>
      <w:jc w:val="lef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2A9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2A9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2A9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F12A9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2A9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2A9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ListParagraph">
    <w:name w:val="List Paragraph"/>
    <w:basedOn w:val="Normal"/>
    <w:uiPriority w:val="34"/>
    <w:qFormat/>
    <w:rsid w:val="007C7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A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42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94A9C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2A9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2A9"/>
    <w:rPr>
      <w:rFonts w:asciiTheme="majorHAnsi" w:eastAsiaTheme="majorEastAsia" w:hAnsiTheme="majorHAnsi" w:cstheme="majorBidi"/>
      <w:color w:val="365F91" w:themeColor="accent1" w:themeShade="BF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2A9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9F12A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2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2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E01AA1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94A9C"/>
    <w:rPr>
      <w:b/>
      <w:sz w:val="24"/>
      <w:lang w:eastAsia="en-US"/>
    </w:rPr>
  </w:style>
  <w:style w:type="numbering" w:customStyle="1" w:styleId="Style1">
    <w:name w:val="Style1"/>
    <w:uiPriority w:val="99"/>
    <w:rsid w:val="00FD1519"/>
    <w:pPr>
      <w:numPr>
        <w:numId w:val="14"/>
      </w:numPr>
    </w:pPr>
  </w:style>
  <w:style w:type="paragraph" w:styleId="BodyTextIndent2">
    <w:name w:val="Body Text Indent 2"/>
    <w:basedOn w:val="Normal"/>
    <w:link w:val="BodyTextIndent2Char"/>
    <w:rsid w:val="00C62210"/>
    <w:pPr>
      <w:overflowPunct w:val="0"/>
      <w:autoSpaceDE w:val="0"/>
      <w:autoSpaceDN w:val="0"/>
      <w:adjustRightInd w:val="0"/>
      <w:ind w:left="540"/>
      <w:jc w:val="both"/>
      <w:textAlignment w:val="baseline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C62210"/>
    <w:rPr>
      <w:rFonts w:ascii="Arial" w:hAnsi="Arial"/>
      <w:sz w:val="24"/>
      <w:lang w:eastAsia="en-US"/>
    </w:rPr>
  </w:style>
  <w:style w:type="character" w:styleId="Strong">
    <w:name w:val="Strong"/>
    <w:qFormat/>
    <w:rsid w:val="00C62210"/>
    <w:rPr>
      <w:b/>
      <w:bCs/>
    </w:rPr>
  </w:style>
  <w:style w:type="character" w:styleId="Hyperlink">
    <w:name w:val="Hyperlink"/>
    <w:rsid w:val="00C62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ccreditedqualifications.org.uk" TargetMode="External"/><Relationship Id="rId8" Type="http://schemas.openxmlformats.org/officeDocument/2006/relationships/hyperlink" Target="http://www.ccea.org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JOB DESCRIPTION</vt:lpstr>
      <vt:lpstr>POSITION:	Administrative &amp; Accounts Assistant</vt:lpstr>
      <vt:lpstr>    January 2018</vt:lpstr>
    </vt:vector>
  </TitlesOfParts>
  <Company>Grainger Building Services Ltd</Company>
  <LinksUpToDate>false</LinksUpToDate>
  <CharactersWithSpaces>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Gillian Smyth</dc:creator>
  <cp:lastModifiedBy>Edel Mairs</cp:lastModifiedBy>
  <cp:revision>2</cp:revision>
  <cp:lastPrinted>2017-04-08T23:32:00Z</cp:lastPrinted>
  <dcterms:created xsi:type="dcterms:W3CDTF">2017-12-18T12:00:00Z</dcterms:created>
  <dcterms:modified xsi:type="dcterms:W3CDTF">2017-12-18T12:00:00Z</dcterms:modified>
</cp:coreProperties>
</file>